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20680" w14:textId="77777777" w:rsidR="00123A70" w:rsidRDefault="001518C6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>CPU, Memory and I/O working together</w:t>
      </w:r>
    </w:p>
    <w:p w14:paraId="73E02A59" w14:textId="77777777" w:rsidR="00123A70" w:rsidRDefault="001518C6" w:rsidP="00914CF4">
      <w:pPr>
        <w:ind w:right="-36"/>
        <w:rPr>
          <w:color w:val="000000"/>
        </w:rPr>
      </w:pPr>
      <w:r>
        <w:rPr>
          <w:color w:val="000000"/>
        </w:rPr>
        <w:t xml:space="preserve">In this practical, you will use </w:t>
      </w:r>
      <w:r w:rsidR="00914CF4">
        <w:rPr>
          <w:color w:val="000000"/>
        </w:rPr>
        <w:t xml:space="preserve">a simulator to run the code, observe and appreciate how CPU, </w:t>
      </w:r>
      <w:r>
        <w:rPr>
          <w:color w:val="000000"/>
        </w:rPr>
        <w:t>Memory and I/O work together.</w:t>
      </w:r>
    </w:p>
    <w:p w14:paraId="79C58DF7" w14:textId="77777777" w:rsidR="00123A70" w:rsidRDefault="00123A70">
      <w:pPr>
        <w:ind w:left="720" w:right="-36" w:hanging="720"/>
        <w:rPr>
          <w:color w:val="000000"/>
        </w:rPr>
      </w:pPr>
    </w:p>
    <w:p w14:paraId="2AE443D4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120AE2AD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data, move the data from accumulator to memory</w:t>
      </w:r>
    </w:p>
    <w:p w14:paraId="46A6C556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Input data1, data2 and add two numbers</w:t>
      </w:r>
    </w:p>
    <w:p w14:paraId="06ED60D1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ADD two numbers, REPEAT </w:t>
      </w:r>
      <w:r>
        <w:t>infinitely</w:t>
      </w:r>
      <w:r>
        <w:rPr>
          <w:color w:val="000000"/>
        </w:rPr>
        <w:t>.</w:t>
      </w:r>
    </w:p>
    <w:p w14:paraId="5BA7ECF8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543AC507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subtract two numbers</w:t>
      </w:r>
    </w:p>
    <w:p w14:paraId="6DA57CB3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00ADD318" w14:textId="77777777" w:rsidR="00123A70" w:rsidRDefault="00123A7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right="-36" w:hanging="720"/>
        <w:rPr>
          <w:color w:val="000000"/>
        </w:rPr>
      </w:pPr>
    </w:p>
    <w:p w14:paraId="27880122" w14:textId="77777777" w:rsidR="00123A70" w:rsidRDefault="00123A70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27A03EC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995644C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3358D7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8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387FF155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9">
        <w:r w:rsidRPr="0055737F">
          <w:rPr>
            <w:color w:val="428BCA"/>
            <w:u w:val="single"/>
          </w:rPr>
          <w:t>https://peterhigginson.co.uk/LMC/</w:t>
        </w:r>
      </w:hyperlink>
      <w:r>
        <w:rPr>
          <w:color w:val="000000"/>
        </w:rPr>
        <w:t>)</w:t>
      </w:r>
    </w:p>
    <w:p w14:paraId="1F5A161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E0E0A0E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5BA4A08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5AFA5B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0">
        <w:r>
          <w:rPr>
            <w:color w:val="1155CC"/>
            <w:u w:val="single"/>
          </w:rPr>
          <w:t>https://peterhigginson.co.uk/LMC/help.html</w:t>
        </w:r>
      </w:hyperlink>
    </w:p>
    <w:p w14:paraId="4E75910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F48DBA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791FA561" w14:textId="77777777" w:rsidR="00123A70" w:rsidRDefault="001518C6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00BA7AF" wp14:editId="5A2CA396">
            <wp:extent cx="4452938" cy="2702719"/>
            <wp:effectExtent l="0" t="0" r="0" b="0"/>
            <wp:docPr id="1" name="image1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mc-introduction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862E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18977B6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06661ACE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typing in the code</w:t>
      </w:r>
    </w:p>
    <w:p w14:paraId="161EF208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two buttons - to load the code into memory and then run</w:t>
      </w:r>
    </w:p>
    <w:p w14:paraId="3C37E24A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46F1125D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An indicator that shows the progress of the code - step by step</w:t>
      </w:r>
    </w:p>
    <w:p w14:paraId="295A5FB0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lastRenderedPageBreak/>
        <w:t>Memory locations where instructions and data are stored, as specified in von Neumann architecture - 100 cells, from 00 to 99.</w:t>
      </w:r>
    </w:p>
    <w:p w14:paraId="0B15BDFB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the output/s during the execution of the code</w:t>
      </w:r>
    </w:p>
    <w:p w14:paraId="5C25EDE5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Options for controlling the flow of the execution - slow to fast, etc</w:t>
      </w:r>
    </w:p>
    <w:p w14:paraId="36244E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9DF66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</w:t>
      </w:r>
      <w:r w:rsidR="00F52AD1">
        <w:rPr>
          <w:color w:val="000000"/>
        </w:rPr>
        <w:t xml:space="preserve">a </w:t>
      </w:r>
      <w:r>
        <w:rPr>
          <w:color w:val="000000"/>
        </w:rPr>
        <w:t xml:space="preserve">set of codes, from the simplest to the more advanced gradually, rather than making an effort to understand the simulator fully at first. </w:t>
      </w:r>
    </w:p>
    <w:p w14:paraId="7A74F4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73C40B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You have to be familiar with the set of instructions. There are not many, just 11 of them. They are as follows:</w:t>
      </w:r>
    </w:p>
    <w:p w14:paraId="43032A4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B7AA150" w14:textId="77777777" w:rsidR="00123A70" w:rsidRDefault="001518C6">
      <w:pPr>
        <w:spacing w:after="160" w:line="259" w:lineRule="auto"/>
        <w:rPr>
          <w:color w:val="000000"/>
        </w:rPr>
      </w:pPr>
      <w:r>
        <w:br w:type="page"/>
      </w:r>
    </w:p>
    <w:p w14:paraId="5A8B75F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33A7BE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"/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123A70" w14:paraId="6AFADF07" w14:textId="77777777">
        <w:tc>
          <w:tcPr>
            <w:tcW w:w="1455" w:type="dxa"/>
            <w:shd w:val="clear" w:color="auto" w:fill="auto"/>
            <w:vAlign w:val="center"/>
          </w:tcPr>
          <w:p w14:paraId="65AFEC3C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906B72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1AD289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123A70" w14:paraId="2E3E12B4" w14:textId="77777777">
        <w:tc>
          <w:tcPr>
            <w:tcW w:w="1455" w:type="dxa"/>
            <w:shd w:val="clear" w:color="auto" w:fill="auto"/>
            <w:vAlign w:val="center"/>
          </w:tcPr>
          <w:p w14:paraId="354AF5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7C847C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97590B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4997DE74" w14:textId="77777777">
        <w:tc>
          <w:tcPr>
            <w:tcW w:w="1455" w:type="dxa"/>
            <w:shd w:val="clear" w:color="auto" w:fill="auto"/>
            <w:vAlign w:val="center"/>
          </w:tcPr>
          <w:p w14:paraId="1E6042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DF19FA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985B5AF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123A70" w14:paraId="2E823858" w14:textId="77777777">
        <w:tc>
          <w:tcPr>
            <w:tcW w:w="1455" w:type="dxa"/>
            <w:shd w:val="clear" w:color="auto" w:fill="auto"/>
            <w:vAlign w:val="center"/>
          </w:tcPr>
          <w:p w14:paraId="623DE6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BCE037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9672CD8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Subtract the contents of the memory address from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  <w:p w14:paraId="76301AD4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29E02A5C" w14:textId="77777777">
        <w:tc>
          <w:tcPr>
            <w:tcW w:w="1455" w:type="dxa"/>
            <w:shd w:val="clear" w:color="auto" w:fill="auto"/>
            <w:vAlign w:val="center"/>
          </w:tcPr>
          <w:p w14:paraId="54B84F3A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DC433F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B09968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123A70" w14:paraId="407F51BF" w14:textId="77777777">
        <w:tc>
          <w:tcPr>
            <w:tcW w:w="1455" w:type="dxa"/>
            <w:shd w:val="clear" w:color="auto" w:fill="auto"/>
            <w:vAlign w:val="center"/>
          </w:tcPr>
          <w:p w14:paraId="17C5CE3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A83B4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49BD9F2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given</w:t>
            </w:r>
          </w:p>
          <w:p w14:paraId="0A8F8F7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79E1B3" w14:textId="77777777">
        <w:tc>
          <w:tcPr>
            <w:tcW w:w="1455" w:type="dxa"/>
            <w:shd w:val="clear" w:color="auto" w:fill="auto"/>
            <w:vAlign w:val="center"/>
          </w:tcPr>
          <w:p w14:paraId="6F6FE8D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344AC3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C8F9CA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123A70" w14:paraId="78B4DD60" w14:textId="77777777">
        <w:tc>
          <w:tcPr>
            <w:tcW w:w="1455" w:type="dxa"/>
            <w:shd w:val="clear" w:color="auto" w:fill="auto"/>
            <w:vAlign w:val="center"/>
          </w:tcPr>
          <w:p w14:paraId="4AD475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53BA26A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768C0B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123A70" w14:paraId="5F1ADC34" w14:textId="77777777">
        <w:tc>
          <w:tcPr>
            <w:tcW w:w="1455" w:type="dxa"/>
            <w:shd w:val="clear" w:color="auto" w:fill="auto"/>
            <w:vAlign w:val="center"/>
          </w:tcPr>
          <w:p w14:paraId="4D9DA9F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48ED0A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5E6B78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123A70" w14:paraId="63574D5A" w14:textId="77777777">
        <w:tc>
          <w:tcPr>
            <w:tcW w:w="1455" w:type="dxa"/>
            <w:shd w:val="clear" w:color="auto" w:fill="auto"/>
            <w:vAlign w:val="center"/>
          </w:tcPr>
          <w:p w14:paraId="247E98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7BC7983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48E54C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2D28625E" w14:textId="77777777">
        <w:tc>
          <w:tcPr>
            <w:tcW w:w="1455" w:type="dxa"/>
            <w:shd w:val="clear" w:color="auto" w:fill="auto"/>
            <w:vAlign w:val="center"/>
          </w:tcPr>
          <w:p w14:paraId="273F6797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675C2ED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C3EB5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123A70" w14:paraId="60953086" w14:textId="77777777">
        <w:tc>
          <w:tcPr>
            <w:tcW w:w="1455" w:type="dxa"/>
            <w:shd w:val="clear" w:color="auto" w:fill="auto"/>
            <w:vAlign w:val="center"/>
          </w:tcPr>
          <w:p w14:paraId="015269FF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51B917CE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4D30E3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FD4DA6C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53CC52E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628D36" w14:textId="77777777">
        <w:tc>
          <w:tcPr>
            <w:tcW w:w="1455" w:type="dxa"/>
            <w:shd w:val="clear" w:color="auto" w:fill="auto"/>
            <w:vAlign w:val="center"/>
          </w:tcPr>
          <w:p w14:paraId="56735EE4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30C4558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8CD05C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4BD0312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0CF970A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8641401" w14:textId="77777777" w:rsidR="00123A70" w:rsidRDefault="001518C6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br w:type="page"/>
      </w:r>
    </w:p>
    <w:p w14:paraId="126059EF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data, move the data from accumulator to memory</w:t>
      </w:r>
    </w:p>
    <w:p w14:paraId="1566EB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285471F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4AA60B6B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7D8CA87A" wp14:editId="182848E2">
            <wp:extent cx="3200400" cy="37587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E22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17CF596A" w14:textId="77777777">
        <w:tc>
          <w:tcPr>
            <w:tcW w:w="8275" w:type="dxa"/>
          </w:tcPr>
          <w:p w14:paraId="25C1140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7B299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06A3B56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171DA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17DDE3AE" w14:textId="77777777" w:rsidR="00123A70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</w:t>
            </w:r>
            <w:r w:rsidR="001518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//data1 in the memory</w:t>
            </w:r>
          </w:p>
          <w:p w14:paraId="367447BA" w14:textId="77777777" w:rsidR="007F07D2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25F089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8A5EB3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03D36D4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numeric code generated and loaded into memory(</w:t>
      </w:r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276D56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898A32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5C80C39E" wp14:editId="52DD631B">
            <wp:extent cx="4086419" cy="236974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710" t="5897" r="12806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108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4025905" w14:textId="77777777" w:rsidR="00123A70" w:rsidRDefault="00F52A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 the code by clicking S</w:t>
      </w:r>
      <w:r w:rsidR="001518C6">
        <w:rPr>
          <w:color w:val="000000"/>
        </w:rPr>
        <w:t xml:space="preserve">tep. observe the </w:t>
      </w:r>
      <w:r w:rsidR="001518C6">
        <w:rPr>
          <w:b/>
          <w:color w:val="000000"/>
          <w:highlight w:val="red"/>
        </w:rPr>
        <w:t xml:space="preserve">red </w:t>
      </w:r>
      <w:proofErr w:type="spellStart"/>
      <w:r w:rsidR="001518C6">
        <w:rPr>
          <w:b/>
          <w:color w:val="000000"/>
          <w:highlight w:val="red"/>
        </w:rPr>
        <w:t>color</w:t>
      </w:r>
      <w:proofErr w:type="spellEnd"/>
      <w:r w:rsidR="001518C6">
        <w:rPr>
          <w:b/>
          <w:color w:val="000000"/>
        </w:rPr>
        <w:t xml:space="preserve"> </w:t>
      </w:r>
      <w:r w:rsidR="001518C6">
        <w:rPr>
          <w:color w:val="000000"/>
        </w:rPr>
        <w:t xml:space="preserve">is for memory address, and </w:t>
      </w:r>
      <w:r w:rsidR="001518C6">
        <w:rPr>
          <w:b/>
          <w:color w:val="000000"/>
          <w:highlight w:val="darkBlue"/>
        </w:rPr>
        <w:t>blue</w:t>
      </w:r>
      <w:r w:rsidR="001518C6">
        <w:rPr>
          <w:color w:val="000000"/>
        </w:rPr>
        <w:t xml:space="preserve"> is for data</w:t>
      </w:r>
      <w:r w:rsidR="001518C6">
        <w:t xml:space="preserve">, or </w:t>
      </w:r>
      <w:r w:rsidR="001518C6">
        <w:rPr>
          <w:color w:val="000000"/>
        </w:rPr>
        <w:t>code</w:t>
      </w:r>
      <w:r w:rsidR="001518C6">
        <w:t>.</w:t>
      </w:r>
    </w:p>
    <w:p w14:paraId="291DFB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7E3F55D9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Enter the first number as 8</w:t>
      </w:r>
    </w:p>
    <w:p w14:paraId="5ECD569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22FF36E" wp14:editId="549A76A9">
            <wp:extent cx="4481901" cy="29019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13A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A7EF955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Style w:val="a1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123A70" w14:paraId="5FE9E7EC" w14:textId="77777777">
        <w:tc>
          <w:tcPr>
            <w:tcW w:w="4148" w:type="dxa"/>
          </w:tcPr>
          <w:p w14:paraId="743021E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ACCUMULATOR(in decimal)</w:t>
            </w:r>
          </w:p>
        </w:tc>
        <w:tc>
          <w:tcPr>
            <w:tcW w:w="4148" w:type="dxa"/>
          </w:tcPr>
          <w:p w14:paraId="75913D4F" w14:textId="43EEDE64" w:rsidR="00123A70" w:rsidRDefault="003A41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008</w:t>
            </w:r>
          </w:p>
        </w:tc>
      </w:tr>
    </w:tbl>
    <w:p w14:paraId="2B733C0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ED3871A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What is the next instruction to be executed by looking at the value of Program </w:t>
      </w:r>
      <w:r w:rsidR="003F514B">
        <w:rPr>
          <w:color w:val="000000"/>
        </w:rPr>
        <w:t>Counter?</w:t>
      </w:r>
    </w:p>
    <w:tbl>
      <w:tblPr>
        <w:tblStyle w:val="a2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1DBD970B" w14:textId="77777777">
        <w:tc>
          <w:tcPr>
            <w:tcW w:w="4183" w:type="dxa"/>
          </w:tcPr>
          <w:p w14:paraId="13F2DC1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66F3457C" w14:textId="09AB7A40" w:rsidR="00123A70" w:rsidRDefault="003A41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02, Stop program</w:t>
            </w:r>
          </w:p>
        </w:tc>
      </w:tr>
    </w:tbl>
    <w:p w14:paraId="0D58312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B635D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FFE1A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5C82010A" w14:textId="77777777" w:rsidR="000F682D" w:rsidRDefault="000F682D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26ED04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037E52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4C717F9" wp14:editId="24EF787C">
            <wp:extent cx="4422811" cy="287038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t="6317" r="22834" b="46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71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12C30B7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Style w:val="a3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6E288D84" w14:textId="77777777">
        <w:tc>
          <w:tcPr>
            <w:tcW w:w="4183" w:type="dxa"/>
          </w:tcPr>
          <w:p w14:paraId="7755D5B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32F4A346" w14:textId="127DAF3C" w:rsidR="00123A70" w:rsidRDefault="003A41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A01C8EC" w14:textId="77777777">
        <w:tc>
          <w:tcPr>
            <w:tcW w:w="4183" w:type="dxa"/>
          </w:tcPr>
          <w:p w14:paraId="24CA000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74700F24" w14:textId="6901FD50" w:rsidR="00123A70" w:rsidRDefault="003A41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</w:tr>
    </w:tbl>
    <w:p w14:paraId="0185CE7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54F7990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Step again to execute HALT</w:t>
      </w:r>
    </w:p>
    <w:p w14:paraId="54F74F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A70EBD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1EDFC66" wp14:editId="71F8963D">
            <wp:extent cx="4513494" cy="288840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D38C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CA74AFB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Style w:val="a4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3830F58F" w14:textId="77777777">
        <w:tc>
          <w:tcPr>
            <w:tcW w:w="2774" w:type="dxa"/>
          </w:tcPr>
          <w:p w14:paraId="38F47D9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1682CD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31E9B1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76AB786" w14:textId="77777777">
        <w:tc>
          <w:tcPr>
            <w:tcW w:w="2774" w:type="dxa"/>
          </w:tcPr>
          <w:p w14:paraId="494942D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1A97294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3417281D" w14:textId="0C5FE4B2" w:rsidR="00123A70" w:rsidRDefault="003A41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F931F34" w14:textId="77777777">
        <w:tc>
          <w:tcPr>
            <w:tcW w:w="2774" w:type="dxa"/>
          </w:tcPr>
          <w:p w14:paraId="540F8B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73660A67" w14:textId="77777777" w:rsidR="00123A70" w:rsidRDefault="00CC7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2CA9F7C6" w14:textId="55D53317" w:rsidR="00123A70" w:rsidRDefault="003A41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70428D38" w14:textId="77777777">
        <w:tc>
          <w:tcPr>
            <w:tcW w:w="2774" w:type="dxa"/>
          </w:tcPr>
          <w:p w14:paraId="1A20D12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7805898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77A0C9D" w14:textId="6F15DC8F" w:rsidR="00123A70" w:rsidRDefault="003A41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11C466AD" w14:textId="77777777">
        <w:tc>
          <w:tcPr>
            <w:tcW w:w="2774" w:type="dxa"/>
          </w:tcPr>
          <w:p w14:paraId="4430814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13DD267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26186AC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09F2631" w14:textId="77777777">
        <w:tc>
          <w:tcPr>
            <w:tcW w:w="2774" w:type="dxa"/>
          </w:tcPr>
          <w:p w14:paraId="36A3B84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1E1C6A0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0D8DB68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4BCDEDFD" w14:textId="77777777">
        <w:tc>
          <w:tcPr>
            <w:tcW w:w="2774" w:type="dxa"/>
          </w:tcPr>
          <w:p w14:paraId="4488E98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53740E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265952E5" w14:textId="34BB46AC" w:rsidR="00123A70" w:rsidRDefault="003A41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</w:tbl>
    <w:p w14:paraId="362FD1BC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Add more code to input data2</w:t>
      </w:r>
    </w:p>
    <w:tbl>
      <w:tblPr>
        <w:tblStyle w:val="a5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03435A60" w14:textId="77777777">
        <w:tc>
          <w:tcPr>
            <w:tcW w:w="8275" w:type="dxa"/>
          </w:tcPr>
          <w:p w14:paraId="638DF66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5833D1B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7007D8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8DD1C3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8FE78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B1404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16FC3D7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CEA4E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4398B4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452F9A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0E4189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49EEB49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592188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30C331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B4B382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Enter first number as 8, and second number as 9</w:t>
      </w:r>
    </w:p>
    <w:p w14:paraId="1FB4F93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CC8B7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B2BD68A" w14:textId="77777777" w:rsidR="00123A70" w:rsidRDefault="00B925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8A8A369" wp14:editId="2891D9B9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026025" cy="29711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color w:val="000000"/>
        </w:rPr>
        <w:t>Observe the memory, filling the following table:</w:t>
      </w:r>
    </w:p>
    <w:p w14:paraId="1BD24B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Style w:val="a6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6206106C" w14:textId="77777777">
        <w:tc>
          <w:tcPr>
            <w:tcW w:w="2774" w:type="dxa"/>
          </w:tcPr>
          <w:p w14:paraId="6DA229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012B1A82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6DA4B023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1530198" w14:textId="77777777">
        <w:tc>
          <w:tcPr>
            <w:tcW w:w="2774" w:type="dxa"/>
          </w:tcPr>
          <w:p w14:paraId="1DB0DF3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57034F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CACEED3" w14:textId="30D94ABF" w:rsidR="00123A70" w:rsidRDefault="00A655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6A3AA68C" w14:textId="77777777">
        <w:tc>
          <w:tcPr>
            <w:tcW w:w="2774" w:type="dxa"/>
          </w:tcPr>
          <w:p w14:paraId="1871287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82A4DFF" w14:textId="77777777" w:rsidR="00123A70" w:rsidRDefault="00724B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19FF17A4" w14:textId="4E6E02A0" w:rsidR="00123A70" w:rsidRDefault="00A655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1, 3</w:t>
            </w:r>
          </w:p>
        </w:tc>
      </w:tr>
      <w:tr w:rsidR="00123A70" w14:paraId="17D8B845" w14:textId="77777777">
        <w:tc>
          <w:tcPr>
            <w:tcW w:w="2774" w:type="dxa"/>
          </w:tcPr>
          <w:p w14:paraId="67143CF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0E74F14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375A220A" w14:textId="6D679B73" w:rsidR="00123A70" w:rsidRDefault="00A655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744D3AF7" w14:textId="77777777">
        <w:tc>
          <w:tcPr>
            <w:tcW w:w="2774" w:type="dxa"/>
          </w:tcPr>
          <w:p w14:paraId="7021F25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15B44E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056E520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EB8DB62" w14:textId="77777777">
        <w:tc>
          <w:tcPr>
            <w:tcW w:w="2774" w:type="dxa"/>
          </w:tcPr>
          <w:p w14:paraId="51DC1BED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0428393B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16282FA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2A3D8504" w14:textId="77777777">
        <w:tc>
          <w:tcPr>
            <w:tcW w:w="2774" w:type="dxa"/>
          </w:tcPr>
          <w:p w14:paraId="34C4FD8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043F872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430ABDA" w14:textId="3AC37720" w:rsidR="00123A70" w:rsidRDefault="00A655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0F2A8E49" w14:textId="77777777">
        <w:tc>
          <w:tcPr>
            <w:tcW w:w="2774" w:type="dxa"/>
          </w:tcPr>
          <w:p w14:paraId="1524B47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3C2CBE3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1B89C3D5" w14:textId="77BDD346" w:rsidR="00123A70" w:rsidRDefault="00A655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</w:tbl>
    <w:p w14:paraId="6EA13A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A3D9D2E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68C3C30D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Here is the code for adding two numbers and displaying the sum</w:t>
      </w:r>
    </w:p>
    <w:p w14:paraId="391EC5A8" w14:textId="77777777" w:rsidR="000F682D" w:rsidRDefault="000F682D" w:rsidP="000F682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7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7073674" w14:textId="77777777">
        <w:tc>
          <w:tcPr>
            <w:tcW w:w="8275" w:type="dxa"/>
          </w:tcPr>
          <w:p w14:paraId="6C9182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INP                             //input the first number in the accumulator</w:t>
            </w:r>
          </w:p>
          <w:p w14:paraId="253A7D3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4FE179A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0590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780BC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2067879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3EC9603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7D900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420A1E4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193942B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C06E8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255CC59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31469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711C557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1AC0EEF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69C1FA4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5E76D355" w14:textId="77777777" w:rsidR="00123A70" w:rsidRDefault="00100C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7E5A5B3B" wp14:editId="6B6ADC25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</w:p>
    <w:p w14:paraId="0F964E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48B0C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8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14843D95" w14:textId="77777777">
        <w:tc>
          <w:tcPr>
            <w:tcW w:w="2774" w:type="dxa"/>
          </w:tcPr>
          <w:p w14:paraId="43B3AE1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F29BD3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5F4C7DD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00A30911" w14:textId="77777777">
        <w:tc>
          <w:tcPr>
            <w:tcW w:w="2774" w:type="dxa"/>
          </w:tcPr>
          <w:p w14:paraId="303B318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69E6FA6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D221C42" w14:textId="07D4F7AF" w:rsidR="00123A70" w:rsidRDefault="002934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39C05662" w14:textId="77777777">
        <w:tc>
          <w:tcPr>
            <w:tcW w:w="2774" w:type="dxa"/>
          </w:tcPr>
          <w:p w14:paraId="099F72A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4FEEB61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0298C4BE" w14:textId="102EB52A" w:rsidR="00123A70" w:rsidRDefault="002934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3CD600D1" w14:textId="77777777">
        <w:tc>
          <w:tcPr>
            <w:tcW w:w="2774" w:type="dxa"/>
          </w:tcPr>
          <w:p w14:paraId="22BED1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0D7D11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2074B07" w14:textId="6AE8D5C3" w:rsidR="00123A70" w:rsidRDefault="002934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5EDB9581" w14:textId="77777777">
        <w:tc>
          <w:tcPr>
            <w:tcW w:w="2774" w:type="dxa"/>
          </w:tcPr>
          <w:p w14:paraId="78EA316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75662D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71DDA3A3" w14:textId="015D7AF3" w:rsidR="00123A70" w:rsidRDefault="002934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123A70" w14:paraId="14A52CA1" w14:textId="77777777">
        <w:tc>
          <w:tcPr>
            <w:tcW w:w="2774" w:type="dxa"/>
          </w:tcPr>
          <w:p w14:paraId="2903684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2C453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40C9B157" w14:textId="7A427F56" w:rsidR="00123A70" w:rsidRDefault="002934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123A70" w14:paraId="0B680034" w14:textId="77777777">
        <w:tc>
          <w:tcPr>
            <w:tcW w:w="2774" w:type="dxa"/>
          </w:tcPr>
          <w:p w14:paraId="1FADD4B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AC5204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27733FEC" w14:textId="641BF5E2" w:rsidR="00123A70" w:rsidRDefault="002934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19BB03D3" w14:textId="77777777">
        <w:tc>
          <w:tcPr>
            <w:tcW w:w="2774" w:type="dxa"/>
          </w:tcPr>
          <w:p w14:paraId="2FDC789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380B57C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26335119" w14:textId="1FB4DD35" w:rsidR="00123A70" w:rsidRDefault="002934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7B4E8A09" w14:textId="77777777">
        <w:tc>
          <w:tcPr>
            <w:tcW w:w="2774" w:type="dxa"/>
          </w:tcPr>
          <w:p w14:paraId="368E840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146BDA3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89FF389" w14:textId="789708A0" w:rsidR="00123A70" w:rsidRDefault="002934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123A70" w14:paraId="3F184F4A" w14:textId="77777777">
        <w:tc>
          <w:tcPr>
            <w:tcW w:w="2774" w:type="dxa"/>
          </w:tcPr>
          <w:p w14:paraId="0F126F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513D581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6A53A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D1DB17A" w14:textId="77777777">
        <w:tc>
          <w:tcPr>
            <w:tcW w:w="2774" w:type="dxa"/>
          </w:tcPr>
          <w:p w14:paraId="22A69C0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6CBBAF3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773D1363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672A6834" w14:textId="77777777">
        <w:tc>
          <w:tcPr>
            <w:tcW w:w="2774" w:type="dxa"/>
          </w:tcPr>
          <w:p w14:paraId="772E80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4E062B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5DC4EFA5" w14:textId="5532E22D" w:rsidR="00123A70" w:rsidRDefault="002934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123A70" w14:paraId="643CABFD" w14:textId="77777777">
        <w:tc>
          <w:tcPr>
            <w:tcW w:w="2774" w:type="dxa"/>
          </w:tcPr>
          <w:p w14:paraId="60EC75D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72C3D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FCF715C" w14:textId="1C1BC286" w:rsidR="00123A70" w:rsidRDefault="002934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069EF36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EBD4B7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Initialize data1 with value 10, and data2 with value 11</w:t>
      </w:r>
    </w:p>
    <w:p w14:paraId="644C29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34A9396B" w14:textId="77777777">
        <w:tc>
          <w:tcPr>
            <w:tcW w:w="8275" w:type="dxa"/>
          </w:tcPr>
          <w:p w14:paraId="58DB36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6CC171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426E5F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51CF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89FC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98A67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67361DB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1E8EB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09567DF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562A508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496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52905E9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788D29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702E21D" w14:textId="77777777" w:rsidR="00123A70" w:rsidRDefault="001518C6" w:rsidP="00721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</w:t>
            </w:r>
            <w:r w:rsidR="00721F7B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//data2 in the memory with value 11</w:t>
            </w:r>
          </w:p>
        </w:tc>
      </w:tr>
    </w:tbl>
    <w:p w14:paraId="5B0C9144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2DBDEA" w14:textId="77777777" w:rsidR="00123A70" w:rsidRDefault="00ED4E00" w:rsidP="00ED4E00">
      <w:pPr>
        <w:spacing w:after="160" w:line="259" w:lineRule="auto"/>
        <w:ind w:left="709" w:firstLine="11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C5F10" wp14:editId="09CEDBEC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7620"/>
            <wp:wrapSquare wrapText="bothSides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t="5799" r="17686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22"/>
          <w:szCs w:val="22"/>
        </w:rPr>
        <w:t>Submit</w:t>
      </w:r>
      <w:r w:rsidR="001518C6">
        <w:rPr>
          <w:rFonts w:ascii="Calibri" w:eastAsia="Calibri" w:hAnsi="Calibri" w:cs="Calibri"/>
          <w:sz w:val="22"/>
          <w:szCs w:val="22"/>
        </w:rPr>
        <w:t xml:space="preserve"> the code, observe the memory location</w:t>
      </w:r>
      <w:r>
        <w:rPr>
          <w:rFonts w:ascii="Calibri" w:eastAsia="Calibri" w:hAnsi="Calibri" w:cs="Calibri"/>
          <w:sz w:val="22"/>
          <w:szCs w:val="22"/>
        </w:rPr>
        <w:t>s</w:t>
      </w:r>
      <w:r w:rsidR="001518C6">
        <w:rPr>
          <w:rFonts w:ascii="Calibri" w:eastAsia="Calibri" w:hAnsi="Calibri" w:cs="Calibri"/>
          <w:sz w:val="22"/>
          <w:szCs w:val="22"/>
        </w:rPr>
        <w:t xml:space="preserve"> for </w:t>
      </w:r>
      <w:r>
        <w:rPr>
          <w:rFonts w:ascii="Calibri" w:eastAsia="Calibri" w:hAnsi="Calibri" w:cs="Calibri"/>
          <w:sz w:val="22"/>
          <w:szCs w:val="22"/>
        </w:rPr>
        <w:t xml:space="preserve">the </w:t>
      </w:r>
      <w:r w:rsidR="001518C6">
        <w:rPr>
          <w:rFonts w:ascii="Calibri" w:eastAsia="Calibri" w:hAnsi="Calibri" w:cs="Calibri"/>
          <w:sz w:val="22"/>
          <w:szCs w:val="22"/>
        </w:rPr>
        <w:t>two variables with initialized value “10”, “11”</w:t>
      </w:r>
    </w:p>
    <w:p w14:paraId="51DB762D" w14:textId="77777777" w:rsidR="00123A70" w:rsidRDefault="00123A7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5170B7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E5E0A8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8C7969E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BEA0B9B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CC1BD6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54DB79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749F2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40B62A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3D58540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65D292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1A4C21A7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75B3CBBF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(assuming user input for data1 is “8”, and data2 is “9”)</w:t>
      </w:r>
    </w:p>
    <w:p w14:paraId="0D9C548D" w14:textId="77777777" w:rsidR="00ED4E00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59823B" wp14:editId="452A7B74">
            <wp:simplePos x="0" y="0"/>
            <wp:positionH relativeFrom="margi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20768" b="408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469EF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440BEF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2EA7B4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887DDBB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523CB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EFBA3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C73D8C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9109D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3338C0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14E7B5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a8"/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780D9F" w:rsidRPr="00ED647B" w14:paraId="5E469E90" w14:textId="77777777" w:rsidTr="00780D9F">
        <w:tc>
          <w:tcPr>
            <w:tcW w:w="2774" w:type="dxa"/>
          </w:tcPr>
          <w:p w14:paraId="1909C8F2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76EBC9D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780D9F" w14:paraId="6B4DC53F" w14:textId="77777777" w:rsidTr="00780D9F">
        <w:tc>
          <w:tcPr>
            <w:tcW w:w="2774" w:type="dxa"/>
          </w:tcPr>
          <w:p w14:paraId="563DD7B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1D8AA7A2" w14:textId="068F58C5" w:rsidR="00780D9F" w:rsidRDefault="00380B26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</w:t>
            </w:r>
          </w:p>
        </w:tc>
      </w:tr>
      <w:tr w:rsidR="00780D9F" w14:paraId="49148C9E" w14:textId="77777777" w:rsidTr="00780D9F">
        <w:tc>
          <w:tcPr>
            <w:tcW w:w="2774" w:type="dxa"/>
          </w:tcPr>
          <w:p w14:paraId="2194E219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7B2953F" w14:textId="5F81EEA0" w:rsidR="00780D9F" w:rsidRDefault="00380B26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11</w:t>
            </w:r>
          </w:p>
        </w:tc>
      </w:tr>
    </w:tbl>
    <w:p w14:paraId="34637778" w14:textId="77777777" w:rsidR="000F682D" w:rsidRDefault="000F682D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6EB09E9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61E82F3F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What if you enter the first number as character “a”?</w:t>
      </w:r>
    </w:p>
    <w:tbl>
      <w:tblPr>
        <w:tblStyle w:val="a8"/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0702E3" w14:paraId="1E290421" w14:textId="77777777" w:rsidTr="005B2980">
        <w:trPr>
          <w:trHeight w:val="1244"/>
        </w:trPr>
        <w:tc>
          <w:tcPr>
            <w:tcW w:w="8177" w:type="dxa"/>
          </w:tcPr>
          <w:p w14:paraId="23696A8A" w14:textId="2DEF51E9" w:rsidR="000702E3" w:rsidRDefault="00380B26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An alert message pops up and says, “Bad input – must be a number”. This will continue to pop up when you click enter, unless you enter a number. If you enter a floating point number, the input</w:t>
            </w:r>
            <w:r w:rsidR="003A1B6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will round to the nearest integer.</w:t>
            </w:r>
          </w:p>
        </w:tc>
      </w:tr>
    </w:tbl>
    <w:p w14:paraId="26903138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gjdgxs" w:colFirst="0" w:colLast="0"/>
      <w:bookmarkEnd w:id="0"/>
    </w:p>
    <w:p w14:paraId="04BCF2E9" w14:textId="77777777" w:rsidR="00123A70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56C42877" wp14:editId="31CA9E5F">
            <wp:simplePos x="0" y="0"/>
            <wp:positionH relativeFrom="margi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sz w:val="22"/>
          <w:szCs w:val="22"/>
        </w:rPr>
        <w:br/>
      </w:r>
    </w:p>
    <w:p w14:paraId="5FBF85A5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770333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DC2A9D2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F9C58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C1B25D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871DCB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28EBE40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9257E5C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E6D527C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MAXIMUM number which is VALID.</w:t>
      </w:r>
    </w:p>
    <w:tbl>
      <w:tblPr>
        <w:tblStyle w:val="aa"/>
        <w:tblW w:w="7936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68"/>
        <w:gridCol w:w="3968"/>
      </w:tblGrid>
      <w:tr w:rsidR="00123A70" w14:paraId="64266444" w14:textId="77777777">
        <w:tc>
          <w:tcPr>
            <w:tcW w:w="3968" w:type="dxa"/>
          </w:tcPr>
          <w:p w14:paraId="6302285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Maximum input value</w:t>
            </w:r>
          </w:p>
        </w:tc>
        <w:tc>
          <w:tcPr>
            <w:tcW w:w="3968" w:type="dxa"/>
          </w:tcPr>
          <w:p w14:paraId="64D1EAB7" w14:textId="167894A4" w:rsidR="00123A70" w:rsidRDefault="003A1B66" w:rsidP="003A1B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999</w:t>
            </w:r>
          </w:p>
        </w:tc>
      </w:tr>
    </w:tbl>
    <w:p w14:paraId="2FE173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70E287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753390D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5648245A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Key in the code in simulator</w:t>
      </w:r>
    </w:p>
    <w:tbl>
      <w:tblPr>
        <w:tblStyle w:val="ab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B7A4B1" w14:textId="77777777">
        <w:tc>
          <w:tcPr>
            <w:tcW w:w="8275" w:type="dxa"/>
          </w:tcPr>
          <w:p w14:paraId="28A77CF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3C71FBA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7BCF188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ED6A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0E5C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6FE3C9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5266398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BABCE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4ECB15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775D54B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88BE9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630457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AE44B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108DF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HLT</w:t>
            </w:r>
          </w:p>
          <w:p w14:paraId="325A60C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03F554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2835E59B" w14:textId="77777777" w:rsidR="00976DAE" w:rsidRDefault="00976DAE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36B633D7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06EF92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FCE58F8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ADD two numbers, REPEAT 3 times.</w:t>
      </w:r>
    </w:p>
    <w:p w14:paraId="1A37E68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c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842B62A" w14:textId="77777777">
        <w:tc>
          <w:tcPr>
            <w:tcW w:w="8275" w:type="dxa"/>
          </w:tcPr>
          <w:p w14:paraId="6D92B67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306F81C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40D3455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186A2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7AD5FE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1145769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E4406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F8666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2215909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7BA0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308896F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13E4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COUNT</w:t>
            </w:r>
          </w:p>
          <w:p w14:paraId="2D322F3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7949F83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COUNT</w:t>
            </w:r>
          </w:p>
          <w:p w14:paraId="25C55A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END</w:t>
            </w:r>
          </w:p>
          <w:p w14:paraId="1F247A0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69650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4754E61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F0C4E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362319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B9680C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57D6D8A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</w:tc>
      </w:tr>
    </w:tbl>
    <w:p w14:paraId="6253633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4131046" w14:textId="77777777" w:rsidR="00123A70" w:rsidRDefault="008234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</w:t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 xml:space="preserve"> test above code.</w:t>
      </w:r>
    </w:p>
    <w:p w14:paraId="5A64239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4EB67A13" w14:textId="77777777" w:rsidR="00123A70" w:rsidRDefault="001518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49760E68" w14:textId="77777777" w:rsidR="00123A70" w:rsidRDefault="00797D27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noProof/>
          <w:color w:val="444444"/>
        </w:rPr>
        <w:drawing>
          <wp:anchor distT="0" distB="0" distL="114300" distR="114300" simplePos="0" relativeHeight="251663360" behindDoc="0" locked="0" layoutInCell="1" allowOverlap="1" wp14:anchorId="50EAAEF9" wp14:editId="56475D39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38E0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63BE7F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33E2D7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363267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DC877C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EA7FC7D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D8E102A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E0F0369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02990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BB6739F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7E63D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8C82696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17D244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8E5A53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4CFF03C5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E407488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9C368B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d"/>
        <w:tblW w:w="8312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</w:tblGrid>
      <w:tr w:rsidR="00123A70" w14:paraId="1C2A3346" w14:textId="77777777" w:rsidTr="0004567C">
        <w:tc>
          <w:tcPr>
            <w:tcW w:w="3804" w:type="dxa"/>
          </w:tcPr>
          <w:p w14:paraId="1893F557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data1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7F37D66E" w14:textId="23FF4AEF" w:rsidR="00123A70" w:rsidRDefault="00DE2EE7" w:rsidP="00DE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2"/>
              </w:tabs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13</w:t>
            </w:r>
            <w:r w:rsidR="00D91055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(value 10)</w:t>
            </w:r>
          </w:p>
        </w:tc>
      </w:tr>
      <w:tr w:rsidR="00123A70" w14:paraId="07E8C5A9" w14:textId="77777777" w:rsidTr="0004567C">
        <w:tc>
          <w:tcPr>
            <w:tcW w:w="3804" w:type="dxa"/>
          </w:tcPr>
          <w:p w14:paraId="19FDBAE8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data2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35F80BC8" w14:textId="38993480" w:rsidR="00123A70" w:rsidRDefault="00DE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14</w:t>
            </w:r>
            <w:r w:rsidR="00D91055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(value 11)</w:t>
            </w:r>
          </w:p>
        </w:tc>
      </w:tr>
      <w:tr w:rsidR="00123A70" w14:paraId="77F80B0A" w14:textId="77777777" w:rsidTr="0004567C">
        <w:tc>
          <w:tcPr>
            <w:tcW w:w="3804" w:type="dxa"/>
          </w:tcPr>
          <w:p w14:paraId="07F39B3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address</w:t>
            </w:r>
          </w:p>
        </w:tc>
        <w:tc>
          <w:tcPr>
            <w:tcW w:w="4508" w:type="dxa"/>
          </w:tcPr>
          <w:p w14:paraId="279771DE" w14:textId="670B64C2" w:rsidR="00123A70" w:rsidRDefault="00DE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</w:t>
            </w:r>
            <w:r w:rsidR="00D91055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6 (value was 2, became 1 after subtract)</w:t>
            </w:r>
          </w:p>
        </w:tc>
      </w:tr>
      <w:tr w:rsidR="00123A70" w14:paraId="2FF5F51E" w14:textId="77777777" w:rsidTr="0004567C">
        <w:tc>
          <w:tcPr>
            <w:tcW w:w="3804" w:type="dxa"/>
          </w:tcPr>
          <w:p w14:paraId="01CC84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value in the end</w:t>
            </w:r>
          </w:p>
        </w:tc>
        <w:tc>
          <w:tcPr>
            <w:tcW w:w="4508" w:type="dxa"/>
          </w:tcPr>
          <w:p w14:paraId="1DF3E070" w14:textId="4DF7A207" w:rsidR="00123A70" w:rsidRDefault="00D91055" w:rsidP="00DE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</w:tabs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 (2-1=1)</w:t>
            </w:r>
          </w:p>
        </w:tc>
      </w:tr>
    </w:tbl>
    <w:p w14:paraId="09C954DF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BC9A1BE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In the above code, we use SUB ONE. Change to SUB 1 and test the above program to see if it works.</w:t>
      </w:r>
    </w:p>
    <w:p w14:paraId="514EA860" w14:textId="77777777" w:rsidR="00A809DE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</w:t>
      </w:r>
      <w:r w:rsidR="00A809DE">
        <w:rPr>
          <w:rFonts w:ascii="Calibri" w:eastAsia="Calibri" w:hAnsi="Calibri" w:cs="Calibri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 xml:space="preserve"> your view, which approach is better?</w:t>
      </w:r>
    </w:p>
    <w:tbl>
      <w:tblPr>
        <w:tblStyle w:val="aa"/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89"/>
      </w:tblGrid>
      <w:tr w:rsidR="00A809DE" w14:paraId="63AB89F6" w14:textId="77777777" w:rsidTr="00A809DE">
        <w:tc>
          <w:tcPr>
            <w:tcW w:w="8789" w:type="dxa"/>
          </w:tcPr>
          <w:p w14:paraId="41217F4B" w14:textId="5A6CCE44" w:rsidR="00D91055" w:rsidRDefault="00A809DE" w:rsidP="00DE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072"/>
              </w:tabs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</w:t>
            </w:r>
            <w:r w:rsidR="00DE2EE7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  <w:t>Sub</w:t>
            </w:r>
            <w:r w:rsidR="00D9105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one is better. </w:t>
            </w:r>
            <w:r w:rsidR="00990EC2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Sub 1 made an incorrect arithmetic operation. The COUNT value in the end in COUNT address 16 was -310 instead of 1. By right the equation should be (2-1=1).</w:t>
            </w:r>
          </w:p>
          <w:p w14:paraId="233F90AC" w14:textId="77777777" w:rsidR="00D91055" w:rsidRDefault="00D91055" w:rsidP="00DE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072"/>
              </w:tabs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580CD35" w14:textId="77777777" w:rsidR="00D91055" w:rsidRDefault="00D91055" w:rsidP="00DE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072"/>
              </w:tabs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3D5B771" w14:textId="77777777" w:rsidR="00D91055" w:rsidRDefault="00D91055" w:rsidP="00DE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072"/>
              </w:tabs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6615EF1" w14:textId="77777777" w:rsidR="00D91055" w:rsidRDefault="00D91055" w:rsidP="00DE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072"/>
              </w:tabs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01AEE0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29D80F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45291A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EAAF4E8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F82536D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5C77310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F95E6F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CA1D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C91952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5DD2EF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15F7AD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8846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BB49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14BCA8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A5E71F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A08C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295E89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1C6DC2" w14:textId="77777777" w:rsidR="00A809DE" w:rsidRDefault="00A809DE" w:rsidP="00A809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46D87E14" w14:textId="77777777" w:rsidR="00123A70" w:rsidRDefault="001518C6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br w:type="page"/>
      </w:r>
    </w:p>
    <w:p w14:paraId="7A69ABB0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2EC8AC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0793E5D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"/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123A70" w14:paraId="7D8237AD" w14:textId="77777777">
        <w:trPr>
          <w:trHeight w:val="4540"/>
        </w:trPr>
        <w:tc>
          <w:tcPr>
            <w:tcW w:w="7194" w:type="dxa"/>
          </w:tcPr>
          <w:p w14:paraId="0585931E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70699660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1DBACEB9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994DC6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6E49721A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12AB5319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19F9F1A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73A78B0C" w14:textId="72E89A0B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data2                      //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subtract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the number with data2</w:t>
            </w:r>
          </w:p>
          <w:p w14:paraId="7D8E4D0F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72F2279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464A56B2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54505F6" w14:textId="0EF95859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    HLT</w:t>
            </w:r>
          </w:p>
          <w:p w14:paraId="4164DB29" w14:textId="77777777" w:rsidR="006F370C" w:rsidRDefault="006F370C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562F9D0" w14:textId="53CC78ED" w:rsidR="006F370C" w:rsidRDefault="006F370C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// These are default values that can be changed with input</w:t>
            </w:r>
          </w:p>
          <w:p w14:paraId="64027313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4D058F65" w14:textId="77777777" w:rsidR="00F27D23" w:rsidRDefault="00F27D23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558FFD3" w14:textId="77777777" w:rsidR="006F370C" w:rsidRDefault="006F370C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26A5B56" w14:textId="4B957732" w:rsidR="006F370C" w:rsidRDefault="006F370C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 used test values of data1 = 14 and data2 = 8 and got an output of 6</w:t>
            </w:r>
          </w:p>
          <w:p w14:paraId="6F2F709F" w14:textId="77777777" w:rsidR="006F370C" w:rsidRDefault="006F370C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83471E" w14:textId="4014C84B" w:rsidR="006F370C" w:rsidRDefault="006F370C" w:rsidP="00F27D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6F370C">
              <w:rPr>
                <w:rFonts w:ascii="Calibri" w:eastAsia="Calibri" w:hAnsi="Calibri" w:cs="Calibri"/>
                <w:color w:val="000000"/>
                <w:sz w:val="22"/>
                <w:szCs w:val="22"/>
              </w:rPr>
              <w:drawing>
                <wp:inline distT="0" distB="0" distL="0" distR="0" wp14:anchorId="7854CD18" wp14:editId="684D087A">
                  <wp:extent cx="4431030" cy="2753360"/>
                  <wp:effectExtent l="0" t="0" r="7620" b="8890"/>
                  <wp:docPr id="1991510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5106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030" cy="275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990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139EAE7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5F5565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FFD365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019B9FD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600DC5A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A12407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93ED71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CD5A8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63C973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79EDD1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74955F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177D3E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0D099825" w14:textId="77777777" w:rsidR="0055737F" w:rsidRDefault="0055737F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441E78A4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600704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0833EDE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OUTPUT window. You should allow 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color w:val="000000"/>
          <w:sz w:val="22"/>
          <w:szCs w:val="22"/>
        </w:rPr>
        <w:t>user to input a number between three and seven.</w:t>
      </w:r>
    </w:p>
    <w:p w14:paraId="4B395AD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25F4B0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4CCEA36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5FD8D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program ends when the accumulator value is 0</w:t>
      </w:r>
    </w:p>
    <w:p w14:paraId="2E0DDCC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0AD03A96" wp14:editId="71644F07">
            <wp:extent cx="4048730" cy="3388037"/>
            <wp:effectExtent l="0" t="0" r="9525" b="3175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E57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2FE9C8F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714513" w14:textId="77777777">
        <w:trPr>
          <w:trHeight w:val="2080"/>
        </w:trPr>
        <w:tc>
          <w:tcPr>
            <w:tcW w:w="8275" w:type="dxa"/>
          </w:tcPr>
          <w:p w14:paraId="57245155" w14:textId="77777777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27510D9C" w14:textId="77777777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227144B8" w14:textId="77777777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E661B5C" w14:textId="77777777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45E61543" w14:textId="1C548F2E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CA7CDE" w14:textId="77777777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END</w:t>
            </w:r>
          </w:p>
          <w:p w14:paraId="0EE662A3" w14:textId="77777777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SUB ONE                        //Subtract 1</w:t>
            </w:r>
          </w:p>
          <w:p w14:paraId="50BBBD20" w14:textId="77777777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41250CBE" w14:textId="77777777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566A26D" w14:textId="77777777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0D71FB6E" w14:textId="77777777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68C7578B" w14:textId="7CEAAB0C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data1    DAT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5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//data1 in the memory with value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  <w:p w14:paraId="4F5854DF" w14:textId="77777777" w:rsidR="006F370C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24FB1585" w14:textId="0ABCC123" w:rsidR="00123A70" w:rsidRDefault="006F370C" w:rsidP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  <w:p w14:paraId="4F75654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192F2BE" w14:textId="77777777" w:rsidR="006F370C" w:rsidRDefault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noProof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// I tried creating the code, but I could only output to the terminal the initial input value and a second value which was subtracted by one. I could not loop it until it reaches zero.</w:t>
            </w:r>
            <w:r>
              <w:rPr>
                <w:noProof/>
              </w:rPr>
              <w:t xml:space="preserve"> </w:t>
            </w:r>
          </w:p>
          <w:p w14:paraId="658323E2" w14:textId="61A27C99" w:rsidR="006F370C" w:rsidRDefault="006F3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6F370C"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drawing>
                <wp:inline distT="0" distB="0" distL="0" distR="0" wp14:anchorId="332AFF3F" wp14:editId="138EEEA1">
                  <wp:extent cx="5117465" cy="3117215"/>
                  <wp:effectExtent l="0" t="0" r="6985" b="6985"/>
                  <wp:docPr id="19742446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24462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465" cy="311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BA7BE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3122F7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AD7B7E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0B69B5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1C73AADE" w14:textId="77777777" w:rsidR="0055737F" w:rsidRDefault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C6ECCA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Reference: </w:t>
      </w:r>
    </w:p>
    <w:p w14:paraId="5E9B1F46" w14:textId="0A7A0F0F" w:rsidR="001C2CBB" w:rsidRPr="0055737F" w:rsidRDefault="001518C6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26">
        <w:r w:rsidRPr="0055737F"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 w:rsidRPr="0055737F"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 xml:space="preserve">Little man explain on </w:t>
      </w:r>
      <w:proofErr w:type="spellStart"/>
      <w:r>
        <w:rPr>
          <w:rFonts w:ascii="Calibri" w:eastAsia="Calibri" w:hAnsi="Calibri" w:cs="Calibri"/>
          <w:b/>
          <w:color w:val="428BCA"/>
          <w:sz w:val="22"/>
          <w:szCs w:val="22"/>
        </w:rPr>
        <w:t>youtube</w:t>
      </w:r>
      <w:proofErr w:type="spellEnd"/>
      <w:r>
        <w:rPr>
          <w:rFonts w:ascii="Calibri" w:eastAsia="Calibri" w:hAnsi="Calibri" w:cs="Calibri"/>
          <w:b/>
          <w:color w:val="428BCA"/>
          <w:sz w:val="22"/>
          <w:szCs w:val="22"/>
        </w:rPr>
        <w:t>:</w:t>
      </w:r>
      <w:r w:rsidR="0055737F">
        <w:rPr>
          <w:rFonts w:ascii="Calibri" w:eastAsia="Calibri" w:hAnsi="Calibri" w:cs="Calibri"/>
          <w:b/>
          <w:color w:val="428BCA"/>
          <w:sz w:val="22"/>
          <w:szCs w:val="22"/>
        </w:rPr>
        <w:t xml:space="preserve"> </w:t>
      </w:r>
      <w:hyperlink r:id="rId27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https://www.youtube.com/watch?v=kCyyZI1GgsQ</w:t>
        </w:r>
      </w:hyperlink>
    </w:p>
    <w:sectPr w:rsidR="001C2CBB" w:rsidRPr="0055737F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F779E" w14:textId="77777777" w:rsidR="00FC6FD6" w:rsidRDefault="00FC6FD6">
      <w:r>
        <w:separator/>
      </w:r>
    </w:p>
  </w:endnote>
  <w:endnote w:type="continuationSeparator" w:id="0">
    <w:p w14:paraId="6D8B1D30" w14:textId="77777777" w:rsidR="00FC6FD6" w:rsidRDefault="00FC6F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28034" w14:textId="77777777" w:rsidR="008D1B16" w:rsidRDefault="008D1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181EB" w14:textId="77777777" w:rsidR="00123A70" w:rsidRDefault="001518C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6C0F">
      <w:rPr>
        <w:noProof/>
        <w:color w:val="000000"/>
      </w:rPr>
      <w:t>16</w:t>
    </w:r>
    <w:r>
      <w:rPr>
        <w:color w:val="000000"/>
      </w:rPr>
      <w:fldChar w:fldCharType="end"/>
    </w:r>
  </w:p>
  <w:p w14:paraId="6C72084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259CB" w14:textId="77777777" w:rsidR="008D1B16" w:rsidRDefault="008D1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107E3" w14:textId="77777777" w:rsidR="00FC6FD6" w:rsidRDefault="00FC6FD6">
      <w:r>
        <w:separator/>
      </w:r>
    </w:p>
  </w:footnote>
  <w:footnote w:type="continuationSeparator" w:id="0">
    <w:p w14:paraId="01ADD16E" w14:textId="77777777" w:rsidR="00FC6FD6" w:rsidRDefault="00FC6F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3FB26" w14:textId="77777777" w:rsidR="008D1B16" w:rsidRDefault="008D1B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80940" w14:textId="05812AB7" w:rsidR="00123A70" w:rsidRDefault="008D1B16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75074C3" wp14:editId="034BA05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6" name="MSIPCM08be406794ec54aa086b2c6f" descr="{&quot;HashCode&quot;:-389697962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1310455" w14:textId="7CFFD5B3" w:rsidR="008D1B16" w:rsidRPr="008D1B16" w:rsidRDefault="008D1B16" w:rsidP="008D1B16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D1B1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(Closed),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074C3" id="_x0000_t202" coordsize="21600,21600" o:spt="202" path="m,l,21600r21600,l21600,xe">
              <v:stroke joinstyle="miter"/>
              <v:path gradientshapeok="t" o:connecttype="rect"/>
            </v:shapetype>
            <v:shape id="MSIPCM08be406794ec54aa086b2c6f" o:spid="_x0000_s1026" type="#_x0000_t202" alt="{&quot;HashCode&quot;:-389697962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fill o:detectmouseclick="t"/>
              <v:textbox inset=",0,,0">
                <w:txbxContent>
                  <w:p w14:paraId="61310455" w14:textId="7CFFD5B3" w:rsidR="008D1B16" w:rsidRPr="008D1B16" w:rsidRDefault="008D1B16" w:rsidP="008D1B16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D1B1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(Closed),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518C6">
      <w:rPr>
        <w:sz w:val="20"/>
        <w:szCs w:val="20"/>
      </w:rPr>
      <w:t>ST2413-FOC</w:t>
    </w:r>
    <w:r w:rsidR="001518C6">
      <w:rPr>
        <w:sz w:val="20"/>
        <w:szCs w:val="20"/>
      </w:rPr>
      <w:tab/>
      <w:t>Practical-02</w:t>
    </w:r>
  </w:p>
  <w:p w14:paraId="2A67CE9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CA0F1" w14:textId="77777777" w:rsidR="008D1B16" w:rsidRDefault="008D1B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B5197"/>
    <w:multiLevelType w:val="multilevel"/>
    <w:tmpl w:val="A4F4C2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D50"/>
    <w:multiLevelType w:val="multilevel"/>
    <w:tmpl w:val="F1CCC01A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2" w15:restartNumberingAfterBreak="0">
    <w:nsid w:val="18093726"/>
    <w:multiLevelType w:val="multilevel"/>
    <w:tmpl w:val="E620FFB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E78B9"/>
    <w:multiLevelType w:val="hybridMultilevel"/>
    <w:tmpl w:val="9BEE6D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C12A0C"/>
    <w:multiLevelType w:val="multilevel"/>
    <w:tmpl w:val="A3AEEA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2351E9"/>
    <w:multiLevelType w:val="multilevel"/>
    <w:tmpl w:val="60F625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72575D"/>
    <w:multiLevelType w:val="multilevel"/>
    <w:tmpl w:val="A4CCC12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711DD8"/>
    <w:multiLevelType w:val="multilevel"/>
    <w:tmpl w:val="5748D3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1910579123">
    <w:abstractNumId w:val="6"/>
  </w:num>
  <w:num w:numId="2" w16cid:durableId="1946381532">
    <w:abstractNumId w:val="2"/>
  </w:num>
  <w:num w:numId="3" w16cid:durableId="407583511">
    <w:abstractNumId w:val="5"/>
  </w:num>
  <w:num w:numId="4" w16cid:durableId="1817645338">
    <w:abstractNumId w:val="7"/>
  </w:num>
  <w:num w:numId="5" w16cid:durableId="421535123">
    <w:abstractNumId w:val="4"/>
  </w:num>
  <w:num w:numId="6" w16cid:durableId="1159922831">
    <w:abstractNumId w:val="0"/>
  </w:num>
  <w:num w:numId="7" w16cid:durableId="1941912922">
    <w:abstractNumId w:val="1"/>
  </w:num>
  <w:num w:numId="8" w16cid:durableId="9333671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A70"/>
    <w:rsid w:val="0004567C"/>
    <w:rsid w:val="00054AB9"/>
    <w:rsid w:val="000702E3"/>
    <w:rsid w:val="000F682D"/>
    <w:rsid w:val="00100C06"/>
    <w:rsid w:val="00123A70"/>
    <w:rsid w:val="001518C6"/>
    <w:rsid w:val="00185EE6"/>
    <w:rsid w:val="001C2CBB"/>
    <w:rsid w:val="001F255F"/>
    <w:rsid w:val="0029342B"/>
    <w:rsid w:val="00302483"/>
    <w:rsid w:val="00336FF3"/>
    <w:rsid w:val="00380B26"/>
    <w:rsid w:val="003A1B66"/>
    <w:rsid w:val="003A4176"/>
    <w:rsid w:val="003F514B"/>
    <w:rsid w:val="004F6C0F"/>
    <w:rsid w:val="0055737F"/>
    <w:rsid w:val="00585E10"/>
    <w:rsid w:val="00586FE0"/>
    <w:rsid w:val="005B2980"/>
    <w:rsid w:val="00662914"/>
    <w:rsid w:val="006F370C"/>
    <w:rsid w:val="00721F7B"/>
    <w:rsid w:val="00724B20"/>
    <w:rsid w:val="00780D9F"/>
    <w:rsid w:val="00797D27"/>
    <w:rsid w:val="007F07D2"/>
    <w:rsid w:val="0080025C"/>
    <w:rsid w:val="008234A7"/>
    <w:rsid w:val="008D1B16"/>
    <w:rsid w:val="00914CF4"/>
    <w:rsid w:val="009516B1"/>
    <w:rsid w:val="00976DAE"/>
    <w:rsid w:val="00990EC2"/>
    <w:rsid w:val="009E728F"/>
    <w:rsid w:val="00A6555A"/>
    <w:rsid w:val="00A809DE"/>
    <w:rsid w:val="00B925A2"/>
    <w:rsid w:val="00C808A5"/>
    <w:rsid w:val="00C80F6C"/>
    <w:rsid w:val="00CA1AFF"/>
    <w:rsid w:val="00CC7BA5"/>
    <w:rsid w:val="00D91055"/>
    <w:rsid w:val="00DE2EE7"/>
    <w:rsid w:val="00E50F54"/>
    <w:rsid w:val="00ED4E00"/>
    <w:rsid w:val="00ED647B"/>
    <w:rsid w:val="00F27D23"/>
    <w:rsid w:val="00F52AD1"/>
    <w:rsid w:val="00F54F82"/>
    <w:rsid w:val="00FC6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23FAD8"/>
  <w15:docId w15:val="{9CBA692E-A6E9-4E1C-A069-5C7584F8C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B16"/>
  </w:style>
  <w:style w:type="paragraph" w:styleId="Footer">
    <w:name w:val="footer"/>
    <w:basedOn w:val="Normal"/>
    <w:link w:val="Foot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4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en.wikipedia.org/wiki/Little_man_computer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hyperlink" Target="https://peterhigginson.co.uk/LMC/help.html" TargetMode="Externa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peterhigginson.co.uk/LMC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www.youtube.com/watch?v=kCyyZI1GgsQ" TargetMode="External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hyperlink" Target="https://peterhigginson.co.uk/LMC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B7EA2-EADB-44C3-9FDE-04C49AFE9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</TotalTime>
  <Pages>17</Pages>
  <Words>1716</Words>
  <Characters>9785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common</dc:creator>
  <cp:lastModifiedBy>Christian Sim</cp:lastModifiedBy>
  <cp:revision>5</cp:revision>
  <dcterms:created xsi:type="dcterms:W3CDTF">2021-10-20T03:11:00Z</dcterms:created>
  <dcterms:modified xsi:type="dcterms:W3CDTF">2024-04-27T03:31:00Z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468777-b54a-4424-86f5-98eef40f4a98_Enabled">
    <vt:lpwstr>true</vt:lpwstr>
  </property>
  <property fmtid="{D5CDD505-2E9C-101B-9397-08002B2CF9AE}" pid="3" name="MSIP_Label_03468777-b54a-4424-86f5-98eef40f4a98_SetDate">
    <vt:lpwstr>2023-04-17T08:25:25Z</vt:lpwstr>
  </property>
  <property fmtid="{D5CDD505-2E9C-101B-9397-08002B2CF9AE}" pid="4" name="MSIP_Label_03468777-b54a-4424-86f5-98eef40f4a98_Method">
    <vt:lpwstr>Privileged</vt:lpwstr>
  </property>
  <property fmtid="{D5CDD505-2E9C-101B-9397-08002B2CF9AE}" pid="5" name="MSIP_Label_03468777-b54a-4424-86f5-98eef40f4a98_Name">
    <vt:lpwstr>Official (Closed) - Non-Sensitive</vt:lpwstr>
  </property>
  <property fmtid="{D5CDD505-2E9C-101B-9397-08002B2CF9AE}" pid="6" name="MSIP_Label_03468777-b54a-4424-86f5-98eef40f4a98_SiteId">
    <vt:lpwstr>7604ff02-abd8-45db-8cac-550054323fc9</vt:lpwstr>
  </property>
  <property fmtid="{D5CDD505-2E9C-101B-9397-08002B2CF9AE}" pid="7" name="MSIP_Label_03468777-b54a-4424-86f5-98eef40f4a98_ActionId">
    <vt:lpwstr>7783d40c-8d00-4b7b-a492-8e04a1938e78</vt:lpwstr>
  </property>
  <property fmtid="{D5CDD505-2E9C-101B-9397-08002B2CF9AE}" pid="8" name="MSIP_Label_03468777-b54a-4424-86f5-98eef40f4a98_ContentBits">
    <vt:lpwstr>1</vt:lpwstr>
  </property>
</Properties>
</file>